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047" w14:textId="74540F86" w:rsidR="00633CC0" w:rsidRDefault="00D20A45">
      <w:r>
        <w:tab/>
      </w:r>
      <w:r>
        <w:tab/>
      </w:r>
      <w:r>
        <w:tab/>
      </w:r>
      <w:r>
        <w:tab/>
      </w:r>
      <w:r>
        <w:tab/>
        <w:t>SPECIAL MEETING</w:t>
      </w:r>
    </w:p>
    <w:p w14:paraId="57E48A34" w14:textId="1570316D" w:rsidR="00E30606" w:rsidRDefault="00E30606">
      <w:r>
        <w:tab/>
      </w:r>
      <w:r>
        <w:tab/>
      </w:r>
      <w:r>
        <w:tab/>
      </w:r>
      <w:r>
        <w:tab/>
        <w:t xml:space="preserve">             TOWN OF GRIFTON</w:t>
      </w:r>
    </w:p>
    <w:p w14:paraId="377E1562" w14:textId="7B071BFA" w:rsidR="00D20A45" w:rsidRDefault="00D20A45"/>
    <w:p w14:paraId="5AC93BAE" w14:textId="725A7E23" w:rsidR="00D20A45" w:rsidRDefault="00D20A45">
      <w:r>
        <w:t xml:space="preserve">The </w:t>
      </w:r>
      <w:r w:rsidR="00E30606">
        <w:t xml:space="preserve">Grifton </w:t>
      </w:r>
      <w:r>
        <w:t xml:space="preserve">Mayor and Board of Commissioners will hold a Special Meeting on Tuesday, May 23, 2023 at 5:00 P.M. </w:t>
      </w:r>
      <w:r w:rsidR="00E30606">
        <w:t>in the Town Hall located at 528 Queen Street.</w:t>
      </w:r>
    </w:p>
    <w:p w14:paraId="06732638" w14:textId="488D4572" w:rsidR="00D20A45" w:rsidRDefault="00D20A45">
      <w:r>
        <w:t xml:space="preserve">The purpose of the meeting is to hold a Closed Session under G.S. 143-318.11 (6) </w:t>
      </w:r>
      <w:r w:rsidR="002E0ED0">
        <w:t>on a personnel matter.</w:t>
      </w:r>
    </w:p>
    <w:p w14:paraId="6122263B" w14:textId="7621832A" w:rsidR="002E0ED0" w:rsidRDefault="002E0ED0"/>
    <w:p w14:paraId="22365E46" w14:textId="1033AA3B" w:rsidR="002E0ED0" w:rsidRDefault="002E0ED0" w:rsidP="002E0ED0">
      <w:pPr>
        <w:pStyle w:val="NoSpacing"/>
      </w:pPr>
      <w:r>
        <w:t>B.R. Jackson</w:t>
      </w:r>
    </w:p>
    <w:p w14:paraId="2916444B" w14:textId="30ED1658" w:rsidR="002E0ED0" w:rsidRDefault="002E0ED0" w:rsidP="002E0ED0">
      <w:pPr>
        <w:pStyle w:val="NoSpacing"/>
      </w:pPr>
      <w:r>
        <w:t>Mayor</w:t>
      </w:r>
    </w:p>
    <w:sectPr w:rsidR="002E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45"/>
    <w:rsid w:val="002E0ED0"/>
    <w:rsid w:val="00631A3D"/>
    <w:rsid w:val="00633CC0"/>
    <w:rsid w:val="00D20A45"/>
    <w:rsid w:val="00E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48C4"/>
  <w15:chartTrackingRefBased/>
  <w15:docId w15:val="{B0F68268-498A-420D-8326-BDC2CF8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Warren</dc:creator>
  <cp:keywords/>
  <dc:description/>
  <cp:lastModifiedBy>Mark Warren</cp:lastModifiedBy>
  <cp:revision>2</cp:revision>
  <dcterms:created xsi:type="dcterms:W3CDTF">2023-05-17T20:28:00Z</dcterms:created>
  <dcterms:modified xsi:type="dcterms:W3CDTF">2023-05-17T20:50:00Z</dcterms:modified>
</cp:coreProperties>
</file>